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9AF" w:rsidRPr="00DA3A45" w:rsidRDefault="006929AF" w:rsidP="006929AF">
      <w:pPr>
        <w:jc w:val="center"/>
        <w:rPr>
          <w:color w:val="FFFFFF" w:themeColor="background1"/>
          <w:sz w:val="2"/>
          <w:szCs w:val="2"/>
          <w:rtl/>
        </w:rPr>
      </w:pPr>
      <w:r>
        <w:rPr>
          <w:color w:val="FFFFFF" w:themeColor="background1"/>
          <w:sz w:val="2"/>
          <w:szCs w:val="2"/>
          <w:rtl/>
        </w:rPr>
        <w:t>2016050802302</w:t>
      </w:r>
    </w:p>
    <w:p w:rsidR="006929AF" w:rsidRDefault="006929AF" w:rsidP="006929AF">
      <w:pPr>
        <w:spacing w:line="240" w:lineRule="auto"/>
        <w:rPr>
          <w:rtl/>
        </w:rPr>
      </w:pPr>
    </w:p>
    <w:p w:rsidR="006929AF" w:rsidRDefault="006929AF" w:rsidP="006929AF">
      <w:pPr>
        <w:spacing w:line="240" w:lineRule="auto"/>
        <w:rPr>
          <w:rtl/>
        </w:rPr>
      </w:pPr>
    </w:p>
    <w:p w:rsidR="006929AF" w:rsidRDefault="006929AF" w:rsidP="006929AF">
      <w:pPr>
        <w:spacing w:line="240" w:lineRule="auto"/>
      </w:pPr>
    </w:p>
    <w:p w:rsidR="006929AF" w:rsidRDefault="006929AF" w:rsidP="006929AF">
      <w:pPr>
        <w:spacing w:line="240" w:lineRule="auto"/>
      </w:pPr>
    </w:p>
    <w:p w:rsidR="006929AF" w:rsidRPr="00140323" w:rsidRDefault="006929AF" w:rsidP="006929AF">
      <w:pPr>
        <w:rPr>
          <w:bCs/>
          <w:rtl/>
        </w:rPr>
      </w:pPr>
    </w:p>
    <w:p w:rsidR="006929AF" w:rsidRPr="00BA6455" w:rsidRDefault="006929AF" w:rsidP="006929AF">
      <w:pPr>
        <w:jc w:val="center"/>
        <w:rPr>
          <w:bCs/>
          <w:sz w:val="28"/>
          <w:szCs w:val="28"/>
          <w:rtl/>
        </w:rPr>
      </w:pPr>
      <w:r w:rsidRPr="00BA6455">
        <w:rPr>
          <w:bCs/>
          <w:sz w:val="28"/>
          <w:szCs w:val="28"/>
          <w:rtl/>
        </w:rPr>
        <w:t>משרד הבינוי והשיכון</w:t>
      </w:r>
    </w:p>
    <w:p w:rsidR="006929AF" w:rsidRPr="00BA6455" w:rsidRDefault="006929AF" w:rsidP="006929AF">
      <w:pPr>
        <w:jc w:val="center"/>
        <w:rPr>
          <w:bCs/>
          <w:sz w:val="28"/>
          <w:szCs w:val="28"/>
          <w:rtl/>
        </w:rPr>
      </w:pPr>
      <w:r w:rsidRPr="00BA6455">
        <w:rPr>
          <w:bCs/>
          <w:sz w:val="28"/>
          <w:szCs w:val="28"/>
          <w:rtl/>
        </w:rPr>
        <w:t xml:space="preserve">מכרז פומבי  מס' 546/2020 לבחירת חברה מנהלת לאתרי </w:t>
      </w:r>
      <w:proofErr w:type="spellStart"/>
      <w:r w:rsidRPr="00BA6455">
        <w:rPr>
          <w:bCs/>
          <w:sz w:val="28"/>
          <w:szCs w:val="28"/>
          <w:rtl/>
        </w:rPr>
        <w:t>המינהל</w:t>
      </w:r>
      <w:proofErr w:type="spellEnd"/>
      <w:r w:rsidRPr="00BA6455">
        <w:rPr>
          <w:bCs/>
          <w:sz w:val="28"/>
          <w:szCs w:val="28"/>
          <w:rtl/>
        </w:rPr>
        <w:t xml:space="preserve"> לענייני הכפר</w:t>
      </w:r>
    </w:p>
    <w:p w:rsidR="006929AF" w:rsidRPr="00BA6455" w:rsidRDefault="006929AF" w:rsidP="006929AF">
      <w:pPr>
        <w:jc w:val="center"/>
        <w:rPr>
          <w:b w:val="0"/>
          <w:bCs/>
          <w:sz w:val="32"/>
          <w:szCs w:val="32"/>
          <w:rtl/>
        </w:rPr>
      </w:pPr>
      <w:r w:rsidRPr="00BA6455">
        <w:rPr>
          <w:rFonts w:ascii="Arial" w:hAnsi="Arial"/>
          <w:bCs/>
          <w:sz w:val="32"/>
          <w:szCs w:val="32"/>
          <w:u w:val="single"/>
          <w:rtl/>
        </w:rPr>
        <w:t xml:space="preserve">הודעת שינוי מס' 1 </w:t>
      </w:r>
      <w:r>
        <w:rPr>
          <w:rFonts w:ascii="Arial" w:hAnsi="Arial"/>
          <w:bCs/>
          <w:sz w:val="32"/>
          <w:szCs w:val="32"/>
          <w:u w:val="single"/>
          <w:rtl/>
        </w:rPr>
        <w:t>– שינוי במועדי המכרז</w:t>
      </w:r>
    </w:p>
    <w:p w:rsidR="006929AF" w:rsidRDefault="006929AF" w:rsidP="006929AF">
      <w:pPr>
        <w:jc w:val="both"/>
        <w:rPr>
          <w:rtl/>
        </w:rPr>
      </w:pPr>
    </w:p>
    <w:p w:rsidR="006929AF" w:rsidRDefault="006929AF" w:rsidP="006929AF">
      <w:pPr>
        <w:jc w:val="both"/>
        <w:rPr>
          <w:rtl/>
        </w:rPr>
      </w:pPr>
    </w:p>
    <w:p w:rsidR="006929AF" w:rsidRDefault="006929AF" w:rsidP="006929AF">
      <w:pPr>
        <w:jc w:val="both"/>
        <w:rPr>
          <w:rtl/>
        </w:rPr>
      </w:pPr>
      <w:r>
        <w:rPr>
          <w:rtl/>
        </w:rPr>
        <w:t>משרד הבינוי והשיכון מודיע בזאת על שינויים במועדי המכרז.</w:t>
      </w:r>
    </w:p>
    <w:p w:rsidR="006929AF" w:rsidRDefault="006929AF" w:rsidP="006929AF">
      <w:pPr>
        <w:jc w:val="both"/>
        <w:rPr>
          <w:rtl/>
        </w:rPr>
      </w:pPr>
    </w:p>
    <w:p w:rsidR="006929AF" w:rsidRDefault="000C1086" w:rsidP="006929AF">
      <w:pPr>
        <w:rPr>
          <w:rtl/>
        </w:rPr>
      </w:pPr>
      <w:r>
        <w:rPr>
          <w:rFonts w:hint="cs"/>
          <w:rtl/>
        </w:rPr>
        <w:t xml:space="preserve">1.    </w:t>
      </w:r>
      <w:r w:rsidR="006929AF">
        <w:rPr>
          <w:rtl/>
        </w:rPr>
        <w:t xml:space="preserve">מפגש מציעים להבהרות, שאלות ותשובות יתקיים ביום 20/10/2020 בשעה  10:30 באמצעות הזום. על המציע להירשם לפגישה עד 20/10/2020 בשעה 8:00 . כתובת התחברות למערכת זום ( </w:t>
      </w:r>
      <w:r w:rsidR="006929AF">
        <w:t>ZOOM</w:t>
      </w:r>
      <w:r w:rsidR="006929AF">
        <w:rPr>
          <w:rtl/>
        </w:rPr>
        <w:t xml:space="preserve"> ) תישלח לנרשמים עד השעה 10:00. חובה להירשם </w:t>
      </w:r>
      <w:bookmarkStart w:id="0" w:name="_GoBack"/>
      <w:bookmarkEnd w:id="0"/>
      <w:r w:rsidR="006929AF">
        <w:rPr>
          <w:rtl/>
        </w:rPr>
        <w:t xml:space="preserve">ולהשתתף במפגש זה כתנאי להגשת ההצעה למכרז ומציע שלא יירשם וישתתף הצעתו לא תובא לדיון ותיפסל על הסף. זכות זו איננה ניתנת להסבה. את בקשת הרישום יש לשלוח עד השעה 8:00 ביום המפגש לכתובת דואר אלקטרוני  </w:t>
      </w:r>
      <w:r w:rsidR="006929AF">
        <w:t>RacheliAr@moch.gov.il</w:t>
      </w:r>
      <w:r w:rsidR="006929AF">
        <w:rPr>
          <w:rtl/>
        </w:rPr>
        <w:t xml:space="preserve"> .</w:t>
      </w:r>
    </w:p>
    <w:p w:rsidR="006929AF" w:rsidRDefault="006929AF" w:rsidP="000C1086">
      <w:pPr>
        <w:rPr>
          <w:rtl/>
        </w:rPr>
      </w:pPr>
      <w:r>
        <w:rPr>
          <w:rtl/>
        </w:rPr>
        <w:t>2.</w:t>
      </w:r>
      <w:r>
        <w:rPr>
          <w:rtl/>
        </w:rPr>
        <w:tab/>
        <w:t xml:space="preserve">שאלות לגבי המכרז על נספחיו, יש להפנות בכתב בלבד עד ליום 22/10/2020 שעה 12:00 לכתובת דואר אלקטרוני  </w:t>
      </w:r>
      <w:r>
        <w:t>RacheliAr@moch.gov.il</w:t>
      </w:r>
      <w:r>
        <w:rPr>
          <w:rtl/>
        </w:rPr>
        <w:t>.</w:t>
      </w:r>
    </w:p>
    <w:p w:rsidR="006929AF" w:rsidRDefault="006929AF" w:rsidP="006929AF">
      <w:pPr>
        <w:rPr>
          <w:rtl/>
        </w:rPr>
      </w:pPr>
      <w:r>
        <w:rPr>
          <w:rtl/>
        </w:rPr>
        <w:t>3.</w:t>
      </w:r>
      <w:r>
        <w:rPr>
          <w:rtl/>
        </w:rPr>
        <w:tab/>
        <w:t xml:space="preserve">פרוטוקול מפגש משתתפים ופרוטוקול תשובות לשאלות יתפרסמו עד ליום 29/10/2020 (כולל) באתר </w:t>
      </w:r>
      <w:proofErr w:type="spellStart"/>
      <w:r>
        <w:rPr>
          <w:rtl/>
        </w:rPr>
        <w:t>מינהל</w:t>
      </w:r>
      <w:proofErr w:type="spellEnd"/>
      <w:r>
        <w:rPr>
          <w:rtl/>
        </w:rPr>
        <w:t xml:space="preserve"> הרכש הממשלתי שכתובתו: </w:t>
      </w:r>
      <w:r>
        <w:t>http://www.mr.gov.il</w:t>
      </w:r>
      <w:r>
        <w:rPr>
          <w:rtl/>
        </w:rPr>
        <w:t xml:space="preserve"> ויהוו חלק בלתי נפרד ממסמכי המכרז ויחייבו את הצדדים.</w:t>
      </w:r>
    </w:p>
    <w:p w:rsidR="006929AF" w:rsidRDefault="006929AF" w:rsidP="006929AF">
      <w:pPr>
        <w:rPr>
          <w:rtl/>
        </w:rPr>
      </w:pPr>
      <w:r>
        <w:rPr>
          <w:rtl/>
        </w:rPr>
        <w:t>4.</w:t>
      </w:r>
      <w:r>
        <w:rPr>
          <w:rtl/>
        </w:rPr>
        <w:tab/>
        <w:t>המועד האחרון להגשות הצעות הוא יום 09/11/2020 עד השעה 12:00.</w:t>
      </w:r>
    </w:p>
    <w:p w:rsidR="006929AF" w:rsidRDefault="006929AF" w:rsidP="006929AF">
      <w:pPr>
        <w:rPr>
          <w:rtl/>
        </w:rPr>
      </w:pPr>
      <w:r>
        <w:rPr>
          <w:rtl/>
        </w:rPr>
        <w:t>הבהרה:</w:t>
      </w:r>
    </w:p>
    <w:p w:rsidR="006929AF" w:rsidRPr="00E643E2" w:rsidRDefault="006929AF" w:rsidP="006929AF">
      <w:pPr>
        <w:rPr>
          <w:rtl/>
        </w:rPr>
      </w:pPr>
      <w:r>
        <w:rPr>
          <w:rtl/>
        </w:rPr>
        <w:t>נוסח המכרז על כל פרטיו נשאר ללא שינוי, למעט המועדים החדשים המפורטים לעיל.</w:t>
      </w:r>
    </w:p>
    <w:p w:rsidR="006929AF" w:rsidRDefault="006929AF" w:rsidP="006929AF">
      <w:pPr>
        <w:rPr>
          <w:rtl/>
        </w:rPr>
      </w:pPr>
    </w:p>
    <w:p w:rsidR="006929AF" w:rsidRDefault="006929AF" w:rsidP="006929AF">
      <w:pPr>
        <w:jc w:val="right"/>
        <w:rPr>
          <w:rtl/>
        </w:rPr>
      </w:pPr>
    </w:p>
    <w:p w:rsidR="006929AF" w:rsidRPr="004E0EB6" w:rsidRDefault="006929AF" w:rsidP="006929AF">
      <w:pPr>
        <w:jc w:val="right"/>
      </w:pPr>
      <w:r>
        <w:rPr>
          <w:rtl/>
        </w:rPr>
        <w:t>ועדת המכרזים</w:t>
      </w:r>
    </w:p>
    <w:p w:rsidR="006929AF" w:rsidRPr="003F2C95" w:rsidRDefault="006929AF" w:rsidP="006929AF"/>
    <w:p w:rsidR="00335844" w:rsidRDefault="00335844"/>
    <w:sectPr w:rsidR="00335844" w:rsidSect="006F77A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9AF"/>
    <w:rsid w:val="000C1086"/>
    <w:rsid w:val="00335844"/>
    <w:rsid w:val="006929AF"/>
    <w:rsid w:val="006F77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9AF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29AF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185</Words>
  <Characters>930</Characters>
  <Application>Microsoft Office Word</Application>
  <DocSecurity>4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1113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סמדר לוי זיזי</dc:creator>
  <cp:lastModifiedBy>K19</cp:lastModifiedBy>
  <cp:revision>2</cp:revision>
  <dcterms:created xsi:type="dcterms:W3CDTF">2020-09-14T11:41:00Z</dcterms:created>
  <dcterms:modified xsi:type="dcterms:W3CDTF">2020-09-14T11:41:00Z</dcterms:modified>
</cp:coreProperties>
</file>